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454307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 w:rsidR="00454307">
        <w:rPr>
          <w:rFonts w:cs="B Nazanin" w:hint="cs"/>
          <w:sz w:val="20"/>
          <w:szCs w:val="20"/>
          <w:rtl/>
          <w:lang w:bidi="fa-IR"/>
        </w:rPr>
        <w:t xml:space="preserve"> پزشکی</w:t>
      </w:r>
    </w:p>
    <w:p w:rsidR="00F5418A" w:rsidRDefault="00F5418A" w:rsidP="00454307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454307">
        <w:rPr>
          <w:rFonts w:cs="B Nazanin" w:hint="cs"/>
          <w:sz w:val="20"/>
          <w:szCs w:val="20"/>
          <w:rtl/>
          <w:lang w:bidi="fa-IR"/>
        </w:rPr>
        <w:t xml:space="preserve"> 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5418A" w:rsidRDefault="001B12EA" w:rsidP="00454307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454307">
        <w:rPr>
          <w:rFonts w:cs="B Nazanin" w:hint="cs"/>
          <w:b/>
          <w:bCs/>
          <w:sz w:val="26"/>
          <w:szCs w:val="26"/>
          <w:rtl/>
        </w:rPr>
        <w:t>دکتر مهران نوروزی</w:t>
      </w:r>
    </w:p>
    <w:p w:rsidR="00F5418A" w:rsidRPr="00F5418A" w:rsidRDefault="00F5418A" w:rsidP="00454307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454307">
        <w:rPr>
          <w:rFonts w:cs="B Nazanin" w:hint="cs"/>
          <w:b/>
          <w:bCs/>
          <w:sz w:val="26"/>
          <w:szCs w:val="26"/>
          <w:rtl/>
        </w:rPr>
        <w:t>11:30 الی 13</w:t>
      </w:r>
    </w:p>
    <w:p w:rsidR="00F5418A" w:rsidRPr="00F5418A" w:rsidRDefault="00F5418A" w:rsidP="00454307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454307">
        <w:rPr>
          <w:rFonts w:cs="B Nazanin" w:hint="cs"/>
          <w:b/>
          <w:bCs/>
          <w:sz w:val="26"/>
          <w:szCs w:val="26"/>
          <w:rtl/>
        </w:rPr>
        <w:t>هپاتواسپلنومگالی در کودکان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454307" w:rsidTr="00F458EC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C3405B" w:rsidRPr="00454307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</w:t>
            </w:r>
            <w:r w:rsidR="008814DB"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: </w:t>
            </w:r>
            <w:r w:rsidR="00454307"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</w:t>
            </w:r>
          </w:p>
        </w:tc>
      </w:tr>
      <w:tr w:rsidR="00C3405B" w:rsidRPr="00454307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454307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454307"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لپ تاپ، پروژکتور، پاورپوینت</w:t>
            </w:r>
          </w:p>
        </w:tc>
      </w:tr>
      <w:tr w:rsidR="00C3405B" w:rsidRPr="00454307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454307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454307"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علل_ پاتو فیزیولوژی- تشخیص و درمان علل اسپلنومگالی و هپاتومگالی</w:t>
            </w:r>
          </w:p>
          <w:p w:rsidR="00C3405B" w:rsidRPr="00454307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454307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454307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</w:t>
            </w:r>
            <w:r w:rsidR="00C3405B"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  <w:p w:rsidR="00C3405B" w:rsidRPr="00454307" w:rsidRDefault="00454307" w:rsidP="00454307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1)آشنایی با آناتومی و فیزیولوژی طحال و کبد.</w:t>
            </w:r>
          </w:p>
          <w:p w:rsidR="00454307" w:rsidRPr="00454307" w:rsidRDefault="00454307" w:rsidP="00454307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2)آشنایی با علل شایع 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اسپلنومگالی و هپاتومگالی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C3405B" w:rsidRPr="00454307" w:rsidRDefault="00454307" w:rsidP="00454307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3)آشنایی با تظاهرات بالینی 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اسپلنومگالی و هپاتومگالی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C3405B" w:rsidRPr="00454307" w:rsidRDefault="00454307" w:rsidP="00454307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4)آشنایی با روش های درمانی علل 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اسپلنومگالی و هپاتومگالی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454307" w:rsidRPr="00454307" w:rsidRDefault="00454307" w:rsidP="00454307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5)آشنایی با روش های تشخیصی علل 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اسپلنومگالی و هپاتومگالی</w:t>
            </w: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C3405B" w:rsidRPr="00454307" w:rsidRDefault="00C3405B" w:rsidP="00454307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454307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454307" w:rsidRDefault="00C3405B" w:rsidP="00454307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</w:t>
            </w:r>
            <w:r w:rsid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کیس های بالینی، سوال و جواب در کلاس</w:t>
            </w:r>
          </w:p>
        </w:tc>
      </w:tr>
      <w:tr w:rsidR="00C3405B" w:rsidRPr="00454307" w:rsidTr="00F458EC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C3405B" w:rsidRPr="00454307" w:rsidRDefault="00C3405B" w:rsidP="00BF70CF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شفاهی در حین آموزش کلاسی، ارزیابی کتبی در جلسه بعدی، آزمون چهارگزینه ای و </w:t>
            </w:r>
            <w:r w:rsidR="00454307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  <w:r w:rsid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454307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454307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B7820" w:rsidRPr="00454307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454307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454307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454307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454307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454307" w:rsidRDefault="00EB7820" w:rsidP="00EB782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454307" w:rsidRDefault="00454307" w:rsidP="004543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صورت تئوری بر اساس منبع درسی با استفاده از پاورپوینت.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454307" w:rsidRDefault="00EB7820" w:rsidP="00BF70CF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710F6C" w:rsidRPr="00454307" w:rsidRDefault="00710F6C" w:rsidP="00710F6C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9340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در مباحث،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پرسش وپاسخ،شرح حال گیری ازبیماران</w:t>
            </w:r>
          </w:p>
          <w:p w:rsidR="00EB7820" w:rsidRPr="00454307" w:rsidRDefault="00EB7820" w:rsidP="00BF70CF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710F6C" w:rsidRDefault="00710F6C" w:rsidP="00710F6C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771CDC" w:rsidP="00771CDC">
      <w:pPr>
        <w:pStyle w:val="Title"/>
        <w:rPr>
          <w:rFonts w:cs="B Davat"/>
          <w:b w:val="0"/>
          <w:bCs w:val="0"/>
          <w:rtl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lastRenderedPageBreak/>
        <w:t>ب</w:t>
      </w:r>
      <w:r w:rsidR="00A45BFC" w:rsidRPr="002C4ADF">
        <w:rPr>
          <w:rFonts w:cs="B Davat" w:hint="cs"/>
          <w:b w:val="0"/>
          <w:bCs w:val="0"/>
          <w:rtl/>
          <w:lang w:bidi="fa-IR"/>
        </w:rPr>
        <w:t>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DC" w:rsidRPr="002D7B74" w:rsidRDefault="00771CDC" w:rsidP="00771CD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771CDC" w:rsidRDefault="00771CDC" w:rsidP="00771CDC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 w:hint="cs"/>
          <w:sz w:val="20"/>
          <w:szCs w:val="20"/>
          <w:rtl/>
          <w:lang w:bidi="fa-IR"/>
        </w:rPr>
        <w:t xml:space="preserve"> پزشکی</w:t>
      </w:r>
    </w:p>
    <w:p w:rsidR="00771CDC" w:rsidRDefault="00771CDC" w:rsidP="00771CDC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771CDC" w:rsidRPr="00F5418A" w:rsidRDefault="00771CDC" w:rsidP="00771CD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b/>
          <w:bCs/>
          <w:sz w:val="26"/>
          <w:szCs w:val="26"/>
          <w:rtl/>
        </w:rPr>
        <w:t>دکتر مهران نوروزی</w:t>
      </w:r>
    </w:p>
    <w:p w:rsidR="00771CDC" w:rsidRPr="00F5418A" w:rsidRDefault="00771CDC" w:rsidP="00771CD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11:30 الی 13</w:t>
      </w:r>
    </w:p>
    <w:p w:rsidR="00771CDC" w:rsidRPr="00F5418A" w:rsidRDefault="00771CDC" w:rsidP="00771CD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طب انتقال خون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1006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522"/>
      </w:tblGrid>
      <w:tr w:rsidR="00771CDC" w:rsidRPr="00BF70CF" w:rsidTr="00037392">
        <w:tc>
          <w:tcPr>
            <w:tcW w:w="10064" w:type="dxa"/>
            <w:gridSpan w:val="2"/>
            <w:shd w:val="clear" w:color="auto" w:fill="auto"/>
          </w:tcPr>
          <w:p w:rsidR="00771CDC" w:rsidRPr="00454307" w:rsidRDefault="00771CDC" w:rsidP="00771CD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</w:t>
            </w:r>
          </w:p>
        </w:tc>
      </w:tr>
      <w:tr w:rsidR="00771CDC" w:rsidRPr="00BF70CF" w:rsidTr="00037392">
        <w:tc>
          <w:tcPr>
            <w:tcW w:w="10064" w:type="dxa"/>
            <w:gridSpan w:val="2"/>
            <w:shd w:val="clear" w:color="auto" w:fill="auto"/>
          </w:tcPr>
          <w:p w:rsidR="00771CDC" w:rsidRPr="00454307" w:rsidRDefault="00771CDC" w:rsidP="00771CD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پاورپوینت</w:t>
            </w:r>
          </w:p>
        </w:tc>
      </w:tr>
      <w:tr w:rsidR="00A45BFC" w:rsidRPr="00BF70CF" w:rsidTr="00037392">
        <w:tc>
          <w:tcPr>
            <w:tcW w:w="10064" w:type="dxa"/>
            <w:gridSpan w:val="2"/>
            <w:shd w:val="clear" w:color="auto" w:fill="auto"/>
          </w:tcPr>
          <w:p w:rsidR="00A45BFC" w:rsidRPr="00771CDC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1CD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771CDC" w:rsidRPr="00771CD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آموزش مفاهیم انتقال خون (انتقال دهنده،انواع فراورده های خونی ونحوه تهیه آنها،اندیکاسیون ها وعوارض)</w:t>
            </w:r>
          </w:p>
          <w:p w:rsidR="00A45BFC" w:rsidRPr="00BF70CF" w:rsidRDefault="00A45BFC" w:rsidP="00824F2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A45BFC" w:rsidRPr="00BF70CF" w:rsidTr="00037392">
        <w:tc>
          <w:tcPr>
            <w:tcW w:w="10064" w:type="dxa"/>
            <w:gridSpan w:val="2"/>
            <w:shd w:val="clear" w:color="auto" w:fill="auto"/>
          </w:tcPr>
          <w:p w:rsidR="00A45BFC" w:rsidRPr="00037392" w:rsidRDefault="00A45BFC" w:rsidP="00824F23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A45BFC" w:rsidRPr="00037392" w:rsidRDefault="00771CDC" w:rsidP="00771CDC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1)آشنایی با انواع فراورده های خونی و نحوه تهیه آنها</w:t>
            </w:r>
          </w:p>
          <w:p w:rsidR="00A45BFC" w:rsidRPr="00037392" w:rsidRDefault="00771CDC" w:rsidP="00771CDC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2)آشنایی با نحوه انتخاب اهدا کننده</w:t>
            </w:r>
          </w:p>
          <w:p w:rsidR="00FE6659" w:rsidRPr="00037392" w:rsidRDefault="00FE6659" w:rsidP="00FE6659">
            <w:pPr>
              <w:bidi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3)آشنایی با اندیکاسیون های انواع فراورده های خونی (</w:t>
            </w:r>
            <w:r w:rsidRPr="00037392">
              <w:rPr>
                <w:rFonts w:ascii="Calibri" w:eastAsia="Calibri" w:hAnsi="Calibri" w:cs="B Nazanin"/>
                <w:b/>
                <w:bCs/>
                <w:lang w:bidi="fa-IR"/>
              </w:rPr>
              <w:t xml:space="preserve">Packed all </w:t>
            </w:r>
            <w:r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پلاکت </w:t>
            </w:r>
            <w:r w:rsidR="00037392" w:rsidRPr="00037392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037392" w:rsidRPr="00037392">
              <w:rPr>
                <w:rFonts w:ascii="Calibri" w:eastAsia="Calibri" w:hAnsi="Calibri" w:cs="B Nazanin"/>
                <w:b/>
                <w:bCs/>
                <w:lang w:bidi="fa-IR"/>
              </w:rPr>
              <w:t>FFP</w:t>
            </w:r>
            <w:r w:rsidR="00037392"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037392" w:rsidRPr="00037392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="00037392" w:rsidRPr="0003739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خون کامل</w:t>
            </w:r>
            <w:r w:rsidR="00037392" w:rsidRPr="00037392">
              <w:rPr>
                <w:rFonts w:ascii="Calibri" w:eastAsia="Calibri" w:hAnsi="Calibri" w:cs="B Nazanin"/>
                <w:b/>
                <w:bCs/>
                <w:lang w:bidi="fa-IR"/>
              </w:rPr>
              <w:t xml:space="preserve">( </w:t>
            </w:r>
          </w:p>
          <w:p w:rsidR="00A45BFC" w:rsidRPr="00037392" w:rsidRDefault="00037392" w:rsidP="00037392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4)آشنایی با عوارض انتقال خون (عوارض زودرس- دیررس- ایمونولوژیک- غیر ایمونولوژیک)</w:t>
            </w:r>
          </w:p>
          <w:p w:rsidR="00A45BFC" w:rsidRPr="00037392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A45BFC" w:rsidRPr="00037392" w:rsidRDefault="00A45BFC" w:rsidP="00037392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45BFC" w:rsidRPr="00037392" w:rsidTr="00037392">
        <w:tc>
          <w:tcPr>
            <w:tcW w:w="10064" w:type="dxa"/>
            <w:gridSpan w:val="2"/>
            <w:shd w:val="clear" w:color="auto" w:fill="auto"/>
          </w:tcPr>
          <w:p w:rsidR="00A45BFC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موارد بالینی- استفاده از اشکال و اسلایدهای مربوط</w:t>
            </w:r>
          </w:p>
          <w:p w:rsidR="000624F3" w:rsidRPr="00037392" w:rsidRDefault="000624F3" w:rsidP="000624F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5BFC" w:rsidRPr="00037392" w:rsidTr="00037392">
        <w:tc>
          <w:tcPr>
            <w:tcW w:w="10064" w:type="dxa"/>
            <w:gridSpan w:val="2"/>
            <w:shd w:val="clear" w:color="auto" w:fill="auto"/>
          </w:tcPr>
          <w:p w:rsidR="00A45BFC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ارزیابی شفاهی در حین آموزش </w:t>
            </w:r>
            <w:r w:rsid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(پره تست در اول کلاس) و  پست  تست در پایان کلاس- آزمون تستی و</w:t>
            </w:r>
            <w:r w:rsidR="00037392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 kf </w:t>
            </w:r>
            <w:r w:rsidR="0003739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پایان دوره.</w:t>
            </w:r>
          </w:p>
          <w:p w:rsidR="00037392" w:rsidRPr="00037392" w:rsidRDefault="00037392" w:rsidP="00037392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37392" w:rsidRPr="00BF70CF" w:rsidTr="00037392">
        <w:trPr>
          <w:trHeight w:val="596"/>
        </w:trPr>
        <w:tc>
          <w:tcPr>
            <w:tcW w:w="4542" w:type="dxa"/>
            <w:shd w:val="clear" w:color="auto" w:fill="auto"/>
          </w:tcPr>
          <w:p w:rsidR="00037392" w:rsidRPr="00454307" w:rsidRDefault="00037392" w:rsidP="00037392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37392" w:rsidRPr="00454307" w:rsidRDefault="00037392" w:rsidP="0003739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037392" w:rsidRPr="00454307" w:rsidRDefault="00037392" w:rsidP="00037392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522" w:type="dxa"/>
            <w:shd w:val="clear" w:color="auto" w:fill="auto"/>
          </w:tcPr>
          <w:p w:rsidR="00037392" w:rsidRPr="00454307" w:rsidRDefault="00037392" w:rsidP="00037392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037392" w:rsidRPr="00454307" w:rsidRDefault="00037392" w:rsidP="0003739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454307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037392" w:rsidRPr="00454307" w:rsidRDefault="00037392" w:rsidP="00037392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037392" w:rsidRPr="00454307" w:rsidRDefault="00037392" w:rsidP="0003739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37392" w:rsidRPr="00BF70CF" w:rsidTr="00037392">
        <w:trPr>
          <w:trHeight w:val="809"/>
        </w:trPr>
        <w:tc>
          <w:tcPr>
            <w:tcW w:w="4542" w:type="dxa"/>
            <w:shd w:val="clear" w:color="auto" w:fill="auto"/>
          </w:tcPr>
          <w:p w:rsidR="00037392" w:rsidRPr="00454307" w:rsidRDefault="00037392" w:rsidP="0003739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صورت تئوری بر اساس منبع درسی با استفاده از پاورپوینت.</w:t>
            </w:r>
          </w:p>
        </w:tc>
        <w:tc>
          <w:tcPr>
            <w:tcW w:w="5522" w:type="dxa"/>
            <w:shd w:val="clear" w:color="auto" w:fill="auto"/>
          </w:tcPr>
          <w:p w:rsidR="00037392" w:rsidRPr="00454307" w:rsidRDefault="00710F6C" w:rsidP="00710F6C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9340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در مباحث،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پرسش وپاسخ،شرح حال گیری ازبیماران</w:t>
            </w:r>
          </w:p>
          <w:p w:rsidR="00037392" w:rsidRPr="00454307" w:rsidRDefault="00037392" w:rsidP="0003739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A45BF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45BFC" w:rsidRDefault="00A45BFC" w:rsidP="003C6588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3C6588">
        <w:rPr>
          <w:rFonts w:cs="B Nazanin" w:hint="cs"/>
          <w:sz w:val="20"/>
          <w:szCs w:val="20"/>
          <w:rtl/>
          <w:lang w:bidi="fa-IR"/>
        </w:rPr>
        <w:t>پزشکی</w:t>
      </w:r>
    </w:p>
    <w:p w:rsidR="00A45BFC" w:rsidRDefault="003C6588" w:rsidP="003C6588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C6588" w:rsidRPr="00F5418A" w:rsidRDefault="00A45BFC" w:rsidP="003C658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3C6588">
        <w:rPr>
          <w:rFonts w:cs="B Nazanin" w:hint="cs"/>
          <w:b/>
          <w:bCs/>
          <w:sz w:val="26"/>
          <w:szCs w:val="26"/>
          <w:rtl/>
        </w:rPr>
        <w:t>دکتر مهران نوروزی</w:t>
      </w:r>
    </w:p>
    <w:p w:rsidR="003C6588" w:rsidRPr="00F5418A" w:rsidRDefault="003C6588" w:rsidP="003C658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11:30 الی 13</w:t>
      </w:r>
    </w:p>
    <w:p w:rsidR="00A45BFC" w:rsidRPr="00F5418A" w:rsidRDefault="00A45BFC" w:rsidP="003C658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3C6588">
        <w:rPr>
          <w:rFonts w:cs="B Nazanin" w:hint="cs"/>
          <w:b/>
          <w:bCs/>
          <w:sz w:val="26"/>
          <w:szCs w:val="26"/>
          <w:rtl/>
        </w:rPr>
        <w:t>استدلال بالینی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45BFC" w:rsidRPr="003C658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615272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  <w:r w:rsidR="003C6588"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منابع استدلال بالینی- نلسون اسنشیال</w:t>
            </w:r>
          </w:p>
        </w:tc>
      </w:tr>
      <w:tr w:rsidR="00A45BFC" w:rsidRPr="003C658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615272" w:rsidRDefault="003C6588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پاورپوینت</w:t>
            </w:r>
          </w:p>
        </w:tc>
      </w:tr>
      <w:tr w:rsidR="00A45BFC" w:rsidRPr="003C658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615272" w:rsidRDefault="00A45BFC" w:rsidP="00615272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615272"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آموزش انواع سوالات استدلال بالینی </w:t>
            </w:r>
          </w:p>
          <w:p w:rsidR="00A45BFC" w:rsidRPr="00615272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45BFC" w:rsidRPr="003C658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615272" w:rsidRDefault="00A45BFC" w:rsidP="00824F23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A45BFC" w:rsidRDefault="00615272" w:rsidP="00615272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1)آموزش انواع سوالات استدلال بالینی شامل </w:t>
            </w:r>
            <w:r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(</w:t>
            </w:r>
            <w:r w:rsidRPr="00615272">
              <w:rPr>
                <w:rFonts w:ascii="Calibri" w:eastAsia="Calibri" w:hAnsi="Calibri" w:cs="B Nazanin"/>
                <w:b/>
                <w:bCs/>
                <w:lang w:bidi="fa-IR"/>
              </w:rPr>
              <w:t>kf,CRP,</w:t>
            </w:r>
            <w:r w:rsidRPr="006152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 سناریو، پازل )</w:t>
            </w:r>
          </w:p>
          <w:p w:rsidR="00615272" w:rsidRDefault="00615272" w:rsidP="00615272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2)آموزش نحوه طراحی سوالات استدلال بالینی با استفاده از موارد بالینی مربوط به حیطه هماتولوژی </w:t>
            </w:r>
            <w:r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انکولوژی.</w:t>
            </w:r>
          </w:p>
          <w:p w:rsidR="00615272" w:rsidRPr="003C6588" w:rsidRDefault="00615272" w:rsidP="00615272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آموزش نحوه پاسخ دهی به سوالات استدلال بالینی با استفاده از موارد بالینی مربوط به حیطه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هماتولوژی </w:t>
            </w:r>
            <w:r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انکولوژی.</w:t>
            </w:r>
          </w:p>
          <w:p w:rsidR="00A45BFC" w:rsidRPr="003C6588" w:rsidRDefault="00A45BFC" w:rsidP="00615272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5BFC" w:rsidRPr="003C658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3C658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C658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61527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تدریس شفاهی با استفاده از پاورپوینت و موارد بالینی واقعی.</w:t>
            </w:r>
          </w:p>
        </w:tc>
      </w:tr>
      <w:tr w:rsidR="00A45BFC" w:rsidRPr="003C658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3C658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C658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61527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1527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ارزیابی شفاهی در حین آموزش کلاس</w:t>
            </w:r>
            <w:r w:rsidR="0061527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A45BFC" w:rsidRPr="00BF70CF" w:rsidTr="00824F23">
        <w:trPr>
          <w:trHeight w:val="525"/>
        </w:trPr>
        <w:tc>
          <w:tcPr>
            <w:tcW w:w="4346" w:type="dxa"/>
            <w:shd w:val="clear" w:color="auto" w:fill="auto"/>
          </w:tcPr>
          <w:p w:rsidR="00A45BFC" w:rsidRPr="003C658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45BFC" w:rsidRPr="003C6588" w:rsidRDefault="00A45BFC" w:rsidP="00824F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C658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A45BFC" w:rsidRPr="003C658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45BFC" w:rsidRPr="003C6588" w:rsidRDefault="00A45BFC" w:rsidP="00824F23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A45BFC" w:rsidRPr="003C6588" w:rsidRDefault="00A45BFC" w:rsidP="00824F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C658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3C6588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3C658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A45BFC" w:rsidRPr="003C6588" w:rsidRDefault="00A45BFC" w:rsidP="00824F23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A45BFC" w:rsidRPr="003C6588" w:rsidRDefault="00A45BFC" w:rsidP="00824F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5BFC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A45BFC" w:rsidRPr="003C6588" w:rsidRDefault="00615272" w:rsidP="0061527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تدریس شفاهی بر اساس موارد بالینی واقعی.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45BFC" w:rsidRPr="003C6588" w:rsidRDefault="00A45BFC" w:rsidP="00824F2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A45BFC" w:rsidRPr="003C6588" w:rsidRDefault="00A45BFC" w:rsidP="00824F2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5BFC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A45BFC" w:rsidRPr="003C658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45BFC" w:rsidRPr="003C6588" w:rsidRDefault="00A45BFC" w:rsidP="00824F2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F5418A" w:rsidRPr="00F5418A" w:rsidRDefault="00A45BFC" w:rsidP="00791ECA">
      <w:pPr>
        <w:bidi/>
        <w:rPr>
          <w:rFonts w:cs="B Zar"/>
          <w:b/>
          <w:bCs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</w:p>
    <w:sectPr w:rsidR="00F5418A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73" w:rsidRDefault="00B17E73" w:rsidP="004C6459">
      <w:r>
        <w:separator/>
      </w:r>
    </w:p>
  </w:endnote>
  <w:endnote w:type="continuationSeparator" w:id="0">
    <w:p w:rsidR="00B17E73" w:rsidRDefault="00B17E73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791ECA" w:rsidRPr="00791ECA">
      <w:rPr>
        <w:noProof/>
        <w:rtl/>
        <w:lang w:val="fa-IR"/>
      </w:rPr>
      <w:t>3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73" w:rsidRDefault="00B17E73" w:rsidP="004C6459">
      <w:r>
        <w:separator/>
      </w:r>
    </w:p>
  </w:footnote>
  <w:footnote w:type="continuationSeparator" w:id="0">
    <w:p w:rsidR="00B17E73" w:rsidRDefault="00B17E73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21703"/>
    <w:rsid w:val="00033A72"/>
    <w:rsid w:val="00037392"/>
    <w:rsid w:val="000624F3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82A4B"/>
    <w:rsid w:val="001B12EA"/>
    <w:rsid w:val="001B287E"/>
    <w:rsid w:val="001B7DA1"/>
    <w:rsid w:val="001C7C38"/>
    <w:rsid w:val="001D33F0"/>
    <w:rsid w:val="001E09CB"/>
    <w:rsid w:val="001F584D"/>
    <w:rsid w:val="00206E62"/>
    <w:rsid w:val="00235580"/>
    <w:rsid w:val="00243957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3C6588"/>
    <w:rsid w:val="00411784"/>
    <w:rsid w:val="0041534E"/>
    <w:rsid w:val="00421E47"/>
    <w:rsid w:val="004504A8"/>
    <w:rsid w:val="00454307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A5072"/>
    <w:rsid w:val="005B73F5"/>
    <w:rsid w:val="00615272"/>
    <w:rsid w:val="0063286D"/>
    <w:rsid w:val="00674681"/>
    <w:rsid w:val="006930D5"/>
    <w:rsid w:val="006E03DF"/>
    <w:rsid w:val="00710F6C"/>
    <w:rsid w:val="00715D48"/>
    <w:rsid w:val="007268F7"/>
    <w:rsid w:val="00731438"/>
    <w:rsid w:val="007356A1"/>
    <w:rsid w:val="00736B05"/>
    <w:rsid w:val="007576CC"/>
    <w:rsid w:val="00771CDC"/>
    <w:rsid w:val="007724C1"/>
    <w:rsid w:val="0078797B"/>
    <w:rsid w:val="00791ECA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5BFC"/>
    <w:rsid w:val="00A52F19"/>
    <w:rsid w:val="00A53A8B"/>
    <w:rsid w:val="00A63DBA"/>
    <w:rsid w:val="00A6580D"/>
    <w:rsid w:val="00A72EF2"/>
    <w:rsid w:val="00A830D5"/>
    <w:rsid w:val="00A90FDA"/>
    <w:rsid w:val="00AA6BBD"/>
    <w:rsid w:val="00AB7339"/>
    <w:rsid w:val="00AD3297"/>
    <w:rsid w:val="00B17E73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E035A9"/>
    <w:rsid w:val="00E07DBD"/>
    <w:rsid w:val="00E16329"/>
    <w:rsid w:val="00E2012A"/>
    <w:rsid w:val="00E317B4"/>
    <w:rsid w:val="00E53302"/>
    <w:rsid w:val="00E56EEA"/>
    <w:rsid w:val="00E74FB9"/>
    <w:rsid w:val="00E9552D"/>
    <w:rsid w:val="00E970CD"/>
    <w:rsid w:val="00EB7820"/>
    <w:rsid w:val="00EC7584"/>
    <w:rsid w:val="00EE0985"/>
    <w:rsid w:val="00EE351E"/>
    <w:rsid w:val="00F21CD6"/>
    <w:rsid w:val="00F41C3B"/>
    <w:rsid w:val="00F458EC"/>
    <w:rsid w:val="00F47A40"/>
    <w:rsid w:val="00F51FB3"/>
    <w:rsid w:val="00F5418A"/>
    <w:rsid w:val="00F61C60"/>
    <w:rsid w:val="00F630A2"/>
    <w:rsid w:val="00F65453"/>
    <w:rsid w:val="00F77CC4"/>
    <w:rsid w:val="00F83CD9"/>
    <w:rsid w:val="00FA7925"/>
    <w:rsid w:val="00FE6659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EE4E86F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B338-5451-416E-997C-544E2DE1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14</cp:revision>
  <cp:lastPrinted>2024-06-26T07:42:00Z</cp:lastPrinted>
  <dcterms:created xsi:type="dcterms:W3CDTF">2023-07-20T10:38:00Z</dcterms:created>
  <dcterms:modified xsi:type="dcterms:W3CDTF">2024-08-29T10:19:00Z</dcterms:modified>
</cp:coreProperties>
</file>